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77B" w:rsidRPr="0013277B" w:rsidRDefault="0013277B" w:rsidP="001327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13277B">
        <w:rPr>
          <w:rFonts w:ascii="Times New Roman" w:hAnsi="Times New Roman"/>
          <w:b/>
          <w:sz w:val="32"/>
          <w:szCs w:val="32"/>
        </w:rPr>
        <w:t>МАТЕМАТИКА.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Первый десяток (состав числа).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Сложение однозначных чисел с переходом через десяток.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Игры со счетными палочками.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Занимательная математика.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Сложение и вычитание в пределах 100.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13277B">
        <w:rPr>
          <w:rFonts w:ascii="Times New Roman" w:hAnsi="Times New Roman"/>
          <w:sz w:val="32"/>
          <w:szCs w:val="32"/>
        </w:rPr>
        <w:t>Танграм</w:t>
      </w:r>
      <w:proofErr w:type="spellEnd"/>
      <w:r w:rsidRPr="0013277B">
        <w:rPr>
          <w:rFonts w:ascii="Times New Roman" w:hAnsi="Times New Roman"/>
          <w:sz w:val="32"/>
          <w:szCs w:val="32"/>
        </w:rPr>
        <w:t>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Дидактическая игра «Домино» (3 вида).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Я учусь считать.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 xml:space="preserve"> Развиваем математические способности.</w:t>
      </w:r>
      <w:bookmarkStart w:id="0" w:name="_GoBack"/>
      <w:bookmarkEnd w:id="0"/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>Умножение. Деление.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>Учимся решать задачи.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>Демонстрационный материал по математике.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>Веселый счет.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>Счет до 20.</w:t>
      </w:r>
    </w:p>
    <w:p w:rsidR="0013277B" w:rsidRPr="0013277B" w:rsidRDefault="0013277B" w:rsidP="001327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32"/>
          <w:szCs w:val="32"/>
        </w:rPr>
      </w:pPr>
      <w:r w:rsidRPr="0013277B">
        <w:rPr>
          <w:rFonts w:ascii="Times New Roman" w:hAnsi="Times New Roman"/>
          <w:sz w:val="32"/>
          <w:szCs w:val="32"/>
        </w:rPr>
        <w:t>Складываем и вычитаем в пределах 10.</w:t>
      </w:r>
    </w:p>
    <w:p w:rsidR="0013277B" w:rsidRPr="0013277B" w:rsidRDefault="0013277B" w:rsidP="0013277B">
      <w:pPr>
        <w:pStyle w:val="a3"/>
        <w:ind w:left="360"/>
        <w:jc w:val="both"/>
        <w:rPr>
          <w:rFonts w:ascii="Times New Roman" w:hAnsi="Times New Roman"/>
          <w:sz w:val="32"/>
          <w:szCs w:val="32"/>
        </w:rPr>
      </w:pPr>
    </w:p>
    <w:p w:rsidR="0013277B" w:rsidRPr="0013277B" w:rsidRDefault="0013277B" w:rsidP="001327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3277B" w:rsidRPr="0013277B" w:rsidRDefault="0013277B" w:rsidP="001327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3277B" w:rsidRPr="0013277B" w:rsidRDefault="0013277B" w:rsidP="001327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3277B" w:rsidRPr="0013277B" w:rsidRDefault="0013277B" w:rsidP="001327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3277B" w:rsidRPr="0013277B" w:rsidRDefault="0013277B" w:rsidP="0013277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13277B" w:rsidRDefault="0013277B" w:rsidP="0013277B">
      <w:pPr>
        <w:pStyle w:val="a3"/>
        <w:jc w:val="center"/>
        <w:rPr>
          <w:b/>
          <w:sz w:val="44"/>
          <w:szCs w:val="44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6FBF"/>
    <w:multiLevelType w:val="hybridMultilevel"/>
    <w:tmpl w:val="722A5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D8"/>
    <w:rsid w:val="0013277B"/>
    <w:rsid w:val="00264F4C"/>
    <w:rsid w:val="003B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277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>SPecialiST RePack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2013-11-30T15:11:00Z</dcterms:created>
  <dcterms:modified xsi:type="dcterms:W3CDTF">2013-11-30T15:11:00Z</dcterms:modified>
</cp:coreProperties>
</file>